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3F" w:rsidRPr="00E81F3F" w:rsidRDefault="00A01687" w:rsidP="00E81F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plan </w:t>
      </w:r>
      <w:bookmarkStart w:id="0" w:name="_GoBack"/>
      <w:bookmarkEnd w:id="0"/>
      <w:r w:rsidR="0067571A">
        <w:rPr>
          <w:b/>
          <w:sz w:val="24"/>
          <w:szCs w:val="24"/>
        </w:rPr>
        <w:t>- 1st semester,</w:t>
      </w:r>
      <w:r w:rsidR="00E81F3F">
        <w:rPr>
          <w:b/>
          <w:sz w:val="24"/>
          <w:szCs w:val="24"/>
        </w:rPr>
        <w:t xml:space="preserve"> session 202</w:t>
      </w:r>
      <w:r w:rsidR="00DF13EC">
        <w:rPr>
          <w:b/>
          <w:sz w:val="24"/>
          <w:szCs w:val="24"/>
        </w:rPr>
        <w:t>2</w:t>
      </w:r>
      <w:r w:rsidR="00E81F3F">
        <w:rPr>
          <w:b/>
          <w:sz w:val="24"/>
          <w:szCs w:val="24"/>
        </w:rPr>
        <w:t>-2</w:t>
      </w:r>
      <w:r w:rsidR="00DF13EC">
        <w:rPr>
          <w:b/>
          <w:sz w:val="24"/>
          <w:szCs w:val="24"/>
        </w:rPr>
        <w:t>3</w:t>
      </w:r>
    </w:p>
    <w:p w:rsidR="00FE3C84" w:rsidRPr="002750B1" w:rsidRDefault="00146C04">
      <w:pPr>
        <w:rPr>
          <w:b/>
        </w:rPr>
      </w:pPr>
      <w:r w:rsidRPr="002750B1">
        <w:rPr>
          <w:b/>
        </w:rPr>
        <w:t>Name of</w:t>
      </w:r>
      <w:r w:rsidR="002750B1">
        <w:rPr>
          <w:b/>
        </w:rPr>
        <w:t xml:space="preserve"> Assistant</w:t>
      </w:r>
      <w:r w:rsidR="006F5D94">
        <w:rPr>
          <w:b/>
        </w:rPr>
        <w:t xml:space="preserve"> Professor: Dr.</w:t>
      </w:r>
      <w:r w:rsidR="00DF13EC">
        <w:rPr>
          <w:b/>
        </w:rPr>
        <w:t xml:space="preserve"> </w:t>
      </w:r>
      <w:proofErr w:type="spellStart"/>
      <w:r w:rsidR="006F5D94">
        <w:rPr>
          <w:b/>
        </w:rPr>
        <w:t>Mamta</w:t>
      </w:r>
      <w:proofErr w:type="spellEnd"/>
    </w:p>
    <w:p w:rsidR="00146C04" w:rsidRPr="002750B1" w:rsidRDefault="007510EB">
      <w:pPr>
        <w:rPr>
          <w:b/>
        </w:rPr>
      </w:pPr>
      <w:r>
        <w:rPr>
          <w:b/>
        </w:rPr>
        <w:t xml:space="preserve">Subject: Resource Management </w:t>
      </w:r>
      <w:r w:rsidR="00A01687">
        <w:rPr>
          <w:b/>
        </w:rPr>
        <w:tab/>
      </w:r>
      <w:r w:rsidR="00A01687">
        <w:rPr>
          <w:b/>
        </w:rPr>
        <w:tab/>
      </w:r>
      <w:r w:rsidR="00A01687">
        <w:rPr>
          <w:b/>
        </w:rPr>
        <w:tab/>
      </w:r>
      <w:r w:rsidR="00A01687">
        <w:rPr>
          <w:b/>
        </w:rPr>
        <w:tab/>
      </w:r>
      <w:r w:rsidR="00A01687">
        <w:rPr>
          <w:b/>
        </w:rPr>
        <w:tab/>
      </w:r>
      <w:r w:rsidR="00A01687">
        <w:rPr>
          <w:b/>
        </w:rPr>
        <w:tab/>
        <w:t>(Tentative)</w:t>
      </w:r>
    </w:p>
    <w:tbl>
      <w:tblPr>
        <w:tblStyle w:val="TableGrid"/>
        <w:tblW w:w="9320" w:type="dxa"/>
        <w:tblLook w:val="04A0"/>
      </w:tblPr>
      <w:tblGrid>
        <w:gridCol w:w="1951"/>
        <w:gridCol w:w="7369"/>
      </w:tblGrid>
      <w:tr w:rsidR="006F5D94" w:rsidTr="00146C04">
        <w:trPr>
          <w:trHeight w:val="397"/>
        </w:trPr>
        <w:tc>
          <w:tcPr>
            <w:tcW w:w="1951" w:type="dxa"/>
          </w:tcPr>
          <w:p w:rsidR="00DF13EC" w:rsidRPr="00DF13EC" w:rsidRDefault="00DF13EC" w:rsidP="009C09EA">
            <w:pPr>
              <w:rPr>
                <w:b/>
              </w:rPr>
            </w:pPr>
            <w:r>
              <w:rPr>
                <w:b/>
              </w:rPr>
              <w:t>22 August,2022</w:t>
            </w:r>
          </w:p>
        </w:tc>
        <w:tc>
          <w:tcPr>
            <w:tcW w:w="7369" w:type="dxa"/>
          </w:tcPr>
          <w:p w:rsidR="006F5D94" w:rsidRPr="007510EB" w:rsidRDefault="007510EB" w:rsidP="009C09EA">
            <w:pPr>
              <w:rPr>
                <w:b/>
              </w:rPr>
            </w:pPr>
            <w:r>
              <w:rPr>
                <w:b/>
              </w:rPr>
              <w:t>Chapter 1 : Concept of Home Science and its scope</w:t>
            </w:r>
          </w:p>
        </w:tc>
      </w:tr>
      <w:tr w:rsidR="0003393B" w:rsidTr="00146C04">
        <w:trPr>
          <w:trHeight w:val="397"/>
        </w:trPr>
        <w:tc>
          <w:tcPr>
            <w:tcW w:w="1951" w:type="dxa"/>
          </w:tcPr>
          <w:p w:rsidR="0003393B" w:rsidRDefault="0003393B" w:rsidP="009C09EA">
            <w:pPr>
              <w:rPr>
                <w:b/>
              </w:rPr>
            </w:pPr>
          </w:p>
        </w:tc>
        <w:tc>
          <w:tcPr>
            <w:tcW w:w="7369" w:type="dxa"/>
          </w:tcPr>
          <w:p w:rsidR="0003393B" w:rsidRDefault="0003393B" w:rsidP="009C09EA">
            <w:pPr>
              <w:rPr>
                <w:b/>
              </w:rPr>
            </w:pPr>
            <w:r>
              <w:t>Assignments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6F5D94" w:rsidRDefault="007510EB" w:rsidP="009C09EA">
            <w:r>
              <w:t xml:space="preserve">Introduction to Home Science 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6F5D94" w:rsidRDefault="007510EB" w:rsidP="009C09EA">
            <w:r>
              <w:t>Scope of Home Science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6F5D94" w:rsidRDefault="007510EB" w:rsidP="009C09EA">
            <w:r>
              <w:t>Aims and Objectives of FN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6F5D94" w:rsidRDefault="007510EB" w:rsidP="009C09EA">
            <w:r>
              <w:t>Aims and Objectives of FRM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6F5D94" w:rsidRDefault="007510EB" w:rsidP="009C09EA">
            <w:r>
              <w:t>Aims and Objectives of HDFS</w:t>
            </w:r>
          </w:p>
        </w:tc>
      </w:tr>
      <w:tr w:rsidR="006F5D94" w:rsidTr="00146C04">
        <w:trPr>
          <w:trHeight w:val="397"/>
        </w:trPr>
        <w:tc>
          <w:tcPr>
            <w:tcW w:w="1951" w:type="dxa"/>
          </w:tcPr>
          <w:p w:rsidR="006F5D94" w:rsidRDefault="006F5D94" w:rsidP="009C09EA">
            <w:pPr>
              <w:jc w:val="right"/>
            </w:pPr>
            <w:r>
              <w:t xml:space="preserve">Day 6 </w:t>
            </w:r>
          </w:p>
        </w:tc>
        <w:tc>
          <w:tcPr>
            <w:tcW w:w="7369" w:type="dxa"/>
          </w:tcPr>
          <w:p w:rsidR="006F5D94" w:rsidRDefault="007510EB" w:rsidP="00A33C7F">
            <w:pPr>
              <w:tabs>
                <w:tab w:val="left" w:pos="2160"/>
              </w:tabs>
            </w:pPr>
            <w:r>
              <w:t>Aims and Objectives of CT &amp; EECM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F13EC" w:rsidRDefault="00DF13EC" w:rsidP="00DF13EC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August,2022</w:t>
            </w:r>
          </w:p>
        </w:tc>
        <w:tc>
          <w:tcPr>
            <w:tcW w:w="7369" w:type="dxa"/>
          </w:tcPr>
          <w:p w:rsidR="00DF13EC" w:rsidRPr="00304760" w:rsidRDefault="00DF13EC" w:rsidP="00B9595F">
            <w:pPr>
              <w:rPr>
                <w:b/>
              </w:rPr>
            </w:pPr>
            <w:r>
              <w:rPr>
                <w:b/>
              </w:rPr>
              <w:t>Chapter 2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Job Opportunities in Home Science</w:t>
            </w:r>
          </w:p>
          <w:p w:rsidR="00DF13EC" w:rsidRDefault="00DF13EC" w:rsidP="00B9595F"/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B9595F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B9595F">
            <w:r>
              <w:t>Institutes for Home Science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B9595F">
            <w:r>
              <w:t>Jobs and self-employment in Foods &amp; Nutrition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7510EB">
            <w:r>
              <w:t>Jobs and self-employment in FRM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7510EB">
            <w:r>
              <w:t>Jobs and self-employment in HDFS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7510EB">
            <w:r>
              <w:t>Jobs and self-employment in Clothing &amp; Textiles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 xml:space="preserve">Day 6 </w:t>
            </w:r>
          </w:p>
        </w:tc>
        <w:tc>
          <w:tcPr>
            <w:tcW w:w="7369" w:type="dxa"/>
          </w:tcPr>
          <w:p w:rsidR="00DF13EC" w:rsidRDefault="00DF13EC" w:rsidP="007510EB">
            <w:r>
              <w:t>Jobs and self-employment in EECM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F13EC" w:rsidRDefault="00DF13EC" w:rsidP="00DF13EC">
            <w:pPr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Sepember</w:t>
            </w:r>
            <w:r>
              <w:rPr>
                <w:b/>
              </w:rPr>
              <w:t>,2022</w:t>
            </w:r>
          </w:p>
        </w:tc>
        <w:tc>
          <w:tcPr>
            <w:tcW w:w="7369" w:type="dxa"/>
          </w:tcPr>
          <w:p w:rsidR="00DF13EC" w:rsidRDefault="00DF13EC" w:rsidP="007510EB">
            <w:r>
              <w:rPr>
                <w:b/>
              </w:rPr>
              <w:t>Chapter 3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Elements of Arts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7510EB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Line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Colour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Texture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Shape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Form &amp; size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304760" w:rsidRDefault="00DF13EC" w:rsidP="00B9595F">
            <w:pPr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Sepember</w:t>
            </w:r>
            <w:r>
              <w:rPr>
                <w:b/>
              </w:rPr>
              <w:t>,2022</w:t>
            </w:r>
          </w:p>
        </w:tc>
        <w:tc>
          <w:tcPr>
            <w:tcW w:w="7369" w:type="dxa"/>
          </w:tcPr>
          <w:p w:rsidR="00DF13EC" w:rsidRPr="00304760" w:rsidRDefault="00DF13EC" w:rsidP="00602F17">
            <w:pPr>
              <w:rPr>
                <w:b/>
              </w:rPr>
            </w:pPr>
            <w:r>
              <w:rPr>
                <w:b/>
              </w:rPr>
              <w:t>Chapter 4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Principles of Arts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304760" w:rsidRDefault="00DF13EC" w:rsidP="00B9595F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602F17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Proportion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Balance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Rhythm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Emphasis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Harmony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DF13EC">
            <w:r>
              <w:rPr>
                <w:b/>
              </w:rPr>
              <w:lastRenderedPageBreak/>
              <w:t>19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Sepember</w:t>
            </w:r>
            <w:r>
              <w:rPr>
                <w:b/>
              </w:rPr>
              <w:t>,2022</w:t>
            </w:r>
          </w:p>
        </w:tc>
        <w:tc>
          <w:tcPr>
            <w:tcW w:w="7369" w:type="dxa"/>
          </w:tcPr>
          <w:p w:rsidR="00DF13EC" w:rsidRPr="007510EB" w:rsidRDefault="00DF13EC" w:rsidP="008D14B1">
            <w:pPr>
              <w:rPr>
                <w:b/>
              </w:rPr>
            </w:pPr>
            <w:r>
              <w:rPr>
                <w:b/>
              </w:rPr>
              <w:t>Chapter 1 : Concept of Home Science and its scope (repeat)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8D14B1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Introduction to Home Science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8D14B1">
            <w:r>
              <w:t>Scope of Home Science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8D14B1">
            <w:r>
              <w:t>Aims and Objectives of FN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8D14B1">
            <w:r>
              <w:t>Aims and Objectives of FRM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8D14B1">
            <w:r>
              <w:t>Aims and Objectives of HDFS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8D14B1">
            <w:pPr>
              <w:tabs>
                <w:tab w:val="left" w:pos="2160"/>
              </w:tabs>
            </w:pPr>
            <w:r>
              <w:t>Aims and Objectives of CT &amp; EECM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DF13EC">
            <w:pPr>
              <w:rPr>
                <w:b/>
              </w:rPr>
            </w:pPr>
            <w:r>
              <w:rPr>
                <w:b/>
              </w:rPr>
              <w:t>27 Sepember</w:t>
            </w:r>
            <w:r>
              <w:rPr>
                <w:b/>
              </w:rPr>
              <w:t>,2022</w:t>
            </w:r>
          </w:p>
        </w:tc>
        <w:tc>
          <w:tcPr>
            <w:tcW w:w="7369" w:type="dxa"/>
          </w:tcPr>
          <w:p w:rsidR="00DF13EC" w:rsidRPr="00D656AE" w:rsidRDefault="00DF13EC" w:rsidP="00602F17">
            <w:pPr>
              <w:rPr>
                <w:b/>
              </w:rPr>
            </w:pPr>
            <w:r>
              <w:rPr>
                <w:b/>
              </w:rPr>
              <w:t xml:space="preserve">Chapter 3&amp;4 </w:t>
            </w:r>
            <w:r w:rsidRPr="00D656AE">
              <w:rPr>
                <w:b/>
              </w:rPr>
              <w:t xml:space="preserve">: </w:t>
            </w:r>
            <w:r>
              <w:rPr>
                <w:b/>
              </w:rPr>
              <w:t>Repeat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8D14B1">
            <w:r>
              <w:t>Line, Colour, Texture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8D14B1">
            <w:r>
              <w:t>Shape, Form &amp; size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8D14B1">
            <w:r>
              <w:t>Principles of Arts, Proportion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8D14B1">
            <w:r>
              <w:t>Balance, Emphasis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8D14B1">
            <w:r>
              <w:t>Harmony, rhythm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B9595F">
            <w:pPr>
              <w:rPr>
                <w:b/>
              </w:rPr>
            </w:pPr>
            <w:r>
              <w:rPr>
                <w:b/>
              </w:rPr>
              <w:t xml:space="preserve">9 October,2022 </w:t>
            </w:r>
          </w:p>
        </w:tc>
        <w:tc>
          <w:tcPr>
            <w:tcW w:w="7369" w:type="dxa"/>
          </w:tcPr>
          <w:p w:rsidR="00DF13EC" w:rsidRPr="00D656AE" w:rsidRDefault="00DF13EC" w:rsidP="00B9595F">
            <w:pPr>
              <w:rPr>
                <w:b/>
              </w:rPr>
            </w:pPr>
            <w:r>
              <w:rPr>
                <w:b/>
              </w:rPr>
              <w:t>Chapter 5 : colour- characteristics and schemes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B9595F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B9595F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B9595F">
            <w:r>
              <w:t>Types and characteristics of colours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736913">
            <w:r>
              <w:t xml:space="preserve">Colour schemes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Colour wheel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8D14B1">
            <w:r>
              <w:t>Use  of principals of arts in colours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Factors affecting use of colours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C91A1E">
            <w:pPr>
              <w:rPr>
                <w:b/>
              </w:rPr>
            </w:pPr>
            <w:r>
              <w:rPr>
                <w:b/>
              </w:rPr>
              <w:t xml:space="preserve">15 </w:t>
            </w:r>
            <w:r>
              <w:rPr>
                <w:b/>
              </w:rPr>
              <w:t xml:space="preserve"> October,2022 </w:t>
            </w:r>
          </w:p>
        </w:tc>
        <w:tc>
          <w:tcPr>
            <w:tcW w:w="7369" w:type="dxa"/>
          </w:tcPr>
          <w:p w:rsidR="00DF13EC" w:rsidRPr="00D656AE" w:rsidRDefault="00DF13EC" w:rsidP="00736913">
            <w:pPr>
              <w:rPr>
                <w:b/>
              </w:rPr>
            </w:pPr>
            <w:r>
              <w:rPr>
                <w:b/>
              </w:rPr>
              <w:t>Chapter 6</w:t>
            </w:r>
            <w:r w:rsidRPr="00D656AE">
              <w:rPr>
                <w:b/>
              </w:rPr>
              <w:t xml:space="preserve"> : </w:t>
            </w:r>
            <w:r>
              <w:rPr>
                <w:b/>
              </w:rPr>
              <w:t>layout of house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C91A1E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736913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F20707">
            <w:r>
              <w:t>Drawing room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F20707">
            <w:r>
              <w:t>Dining room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2F1E41">
            <w:r>
              <w:t>Bed room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2F1E41">
            <w:r>
              <w:t xml:space="preserve">Kitchen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B9595F">
            <w:r>
              <w:t>Study room, store and wash room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C91A1E">
            <w:pPr>
              <w:rPr>
                <w:b/>
              </w:rPr>
            </w:pPr>
            <w:r>
              <w:rPr>
                <w:b/>
              </w:rPr>
              <w:t xml:space="preserve">26 </w:t>
            </w:r>
            <w:r>
              <w:rPr>
                <w:b/>
              </w:rPr>
              <w:t xml:space="preserve">October,2022 </w:t>
            </w:r>
          </w:p>
        </w:tc>
        <w:tc>
          <w:tcPr>
            <w:tcW w:w="7369" w:type="dxa"/>
          </w:tcPr>
          <w:p w:rsidR="00DF13EC" w:rsidRPr="00304760" w:rsidRDefault="00DF13EC" w:rsidP="00B9595F">
            <w:pPr>
              <w:rPr>
                <w:b/>
              </w:rPr>
            </w:pPr>
            <w:r>
              <w:rPr>
                <w:b/>
              </w:rPr>
              <w:t>Chapter 7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The furniture</w:t>
            </w:r>
          </w:p>
          <w:p w:rsidR="00DF13EC" w:rsidRDefault="00DF13EC" w:rsidP="00B9595F"/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DF13EC" w:rsidP="00C91A1E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B9595F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F20707">
            <w:r>
              <w:t>Selection of furniture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B9595F">
            <w:r>
              <w:t>Use of principles of arts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lastRenderedPageBreak/>
              <w:t>Day 4</w:t>
            </w:r>
          </w:p>
        </w:tc>
        <w:tc>
          <w:tcPr>
            <w:tcW w:w="7369" w:type="dxa"/>
          </w:tcPr>
          <w:p w:rsidR="00DF13EC" w:rsidRDefault="00DF13EC" w:rsidP="00B9595F">
            <w:r>
              <w:t>Elements of arts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A24CCC">
            <w:r>
              <w:rPr>
                <w:b/>
              </w:rPr>
              <w:t>4 November 2022</w:t>
            </w:r>
          </w:p>
        </w:tc>
        <w:tc>
          <w:tcPr>
            <w:tcW w:w="7369" w:type="dxa"/>
          </w:tcPr>
          <w:p w:rsidR="00DF13EC" w:rsidRPr="00304760" w:rsidRDefault="00DF13EC" w:rsidP="00F20707">
            <w:pPr>
              <w:rPr>
                <w:b/>
              </w:rPr>
            </w:pPr>
            <w:r>
              <w:rPr>
                <w:b/>
              </w:rPr>
              <w:t>Chapter 8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Flower Arrangements</w:t>
            </w:r>
          </w:p>
          <w:p w:rsidR="00DF13EC" w:rsidRDefault="00DF13EC" w:rsidP="00F20707"/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A24CCC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F20707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F20707">
            <w:r>
              <w:t>Types of Flower arrangements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Material required for flower arrangement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F20707">
            <w:r>
              <w:t>Principles of arts in FA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F20707">
            <w:r>
              <w:t>Elements of arts in FA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F20707">
            <w:r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3F0967">
            <w:r>
              <w:rPr>
                <w:b/>
              </w:rPr>
              <w:t>12 November 2022</w:t>
            </w:r>
          </w:p>
        </w:tc>
        <w:tc>
          <w:tcPr>
            <w:tcW w:w="7369" w:type="dxa"/>
          </w:tcPr>
          <w:p w:rsidR="00DF13EC" w:rsidRPr="00304760" w:rsidRDefault="00DF13EC" w:rsidP="00F20707">
            <w:pPr>
              <w:rPr>
                <w:b/>
              </w:rPr>
            </w:pPr>
            <w:r>
              <w:rPr>
                <w:b/>
              </w:rPr>
              <w:t xml:space="preserve">Chapter 9 </w:t>
            </w:r>
            <w:r w:rsidRPr="00304760">
              <w:rPr>
                <w:b/>
              </w:rPr>
              <w:t xml:space="preserve">: </w:t>
            </w:r>
            <w:r>
              <w:rPr>
                <w:b/>
              </w:rPr>
              <w:t>choices and problems of Consumer</w:t>
            </w:r>
          </w:p>
          <w:p w:rsidR="00DF13EC" w:rsidRDefault="00DF13EC" w:rsidP="00F20707"/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3F0967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F20707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Pr="004918F1" w:rsidRDefault="00DF13EC" w:rsidP="00F20707">
            <w:r w:rsidRPr="00304760">
              <w:t>In</w:t>
            </w:r>
            <w:r>
              <w:t xml:space="preserve">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Pr="00A24CCC" w:rsidRDefault="00DF13EC" w:rsidP="00F20707">
            <w:r w:rsidRPr="00A24CCC">
              <w:t>Factors affecting consumer choice and services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Pr="0059477B" w:rsidRDefault="00DF13EC" w:rsidP="00F20707">
            <w:r>
              <w:t xml:space="preserve">Hoarding and black marketing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Pr="0059477B" w:rsidRDefault="00DF13EC" w:rsidP="00F20707">
            <w:r>
              <w:t xml:space="preserve">Adulterations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Pr="0059477B" w:rsidRDefault="00DF13EC" w:rsidP="00F20707">
            <w:r>
              <w:t xml:space="preserve">Problems for consumers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B9595F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4918F1">
            <w:r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3F0967">
            <w:r>
              <w:rPr>
                <w:b/>
              </w:rPr>
              <w:t>19 November 2022</w:t>
            </w:r>
          </w:p>
        </w:tc>
        <w:tc>
          <w:tcPr>
            <w:tcW w:w="7369" w:type="dxa"/>
          </w:tcPr>
          <w:p w:rsidR="00DF13EC" w:rsidRDefault="00DF13EC" w:rsidP="00A24CCC">
            <w:r>
              <w:rPr>
                <w:b/>
              </w:rPr>
              <w:t>Chapter 10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 xml:space="preserve">consumer Information and aid for consumer protection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3F0967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A24CCC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Pr="0059477B" w:rsidRDefault="00DF13EC" w:rsidP="00B9595F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3F0967">
            <w:r>
              <w:t xml:space="preserve">Consumer information 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F20707">
            <w:r>
              <w:t>Consumer aids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Default="00DF13EC" w:rsidP="008D14B1">
            <w:r>
              <w:t>Standardisation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Guidance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6A31B2" w:rsidRDefault="00DF13EC" w:rsidP="003F0967">
            <w:pPr>
              <w:rPr>
                <w:b/>
              </w:rPr>
            </w:pPr>
            <w:r>
              <w:rPr>
                <w:b/>
              </w:rPr>
              <w:t>28 November 2022</w:t>
            </w:r>
          </w:p>
        </w:tc>
        <w:tc>
          <w:tcPr>
            <w:tcW w:w="7369" w:type="dxa"/>
          </w:tcPr>
          <w:p w:rsidR="00DF13EC" w:rsidRDefault="00DF13EC" w:rsidP="003F0967">
            <w:r>
              <w:rPr>
                <w:b/>
              </w:rPr>
              <w:t>Chapter 11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Home management, Importance and process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6A31B2" w:rsidRDefault="00DF13EC" w:rsidP="003F0967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3F0967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B9595F">
            <w:r>
              <w:t xml:space="preserve">Introduction  and definitions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F20707">
            <w:r>
              <w:t>Importance of management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F20707">
            <w:r>
              <w:t>Process of management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 xml:space="preserve">Day 4 </w:t>
            </w:r>
          </w:p>
        </w:tc>
        <w:tc>
          <w:tcPr>
            <w:tcW w:w="7369" w:type="dxa"/>
          </w:tcPr>
          <w:p w:rsidR="00DF13EC" w:rsidRDefault="00DF13EC" w:rsidP="00536400">
            <w:r>
              <w:t xml:space="preserve">Steps in management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Steps in management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F20707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Steps in management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FC4E26" w:rsidP="00FC4E26">
            <w:pPr>
              <w:rPr>
                <w:b/>
              </w:rPr>
            </w:pPr>
            <w:r>
              <w:rPr>
                <w:b/>
              </w:rPr>
              <w:lastRenderedPageBreak/>
              <w:t>5 December</w:t>
            </w:r>
            <w:r w:rsidR="00DF13EC">
              <w:rPr>
                <w:b/>
              </w:rPr>
              <w:t>,202</w:t>
            </w:r>
            <w:r>
              <w:rPr>
                <w:b/>
              </w:rPr>
              <w:t>2</w:t>
            </w:r>
          </w:p>
        </w:tc>
        <w:tc>
          <w:tcPr>
            <w:tcW w:w="7369" w:type="dxa"/>
          </w:tcPr>
          <w:p w:rsidR="00DF13EC" w:rsidRPr="00D656AE" w:rsidRDefault="00DF13EC" w:rsidP="00E935C7">
            <w:pPr>
              <w:rPr>
                <w:b/>
              </w:rPr>
            </w:pPr>
            <w:r>
              <w:rPr>
                <w:b/>
              </w:rPr>
              <w:t>Chapter 12 : Family Resources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3F0967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E935C7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536400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536400">
            <w:r>
              <w:t xml:space="preserve">Types of resources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3F0967">
            <w:r>
              <w:t xml:space="preserve">Similarities of resources and affecting factors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4</w:t>
            </w:r>
          </w:p>
        </w:tc>
        <w:tc>
          <w:tcPr>
            <w:tcW w:w="7369" w:type="dxa"/>
          </w:tcPr>
          <w:p w:rsidR="00DF13EC" w:rsidRPr="00D656AE" w:rsidRDefault="00DF13EC" w:rsidP="005E1839">
            <w:pPr>
              <w:rPr>
                <w:b/>
              </w:rPr>
            </w:pPr>
            <w:r>
              <w:rPr>
                <w:b/>
              </w:rPr>
              <w:t xml:space="preserve">Chapter 13 : Money Management 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Default="00DF13EC" w:rsidP="00536400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536400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536400">
            <w:r>
              <w:t xml:space="preserve">Family budget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6A31B2" w:rsidRDefault="00FC4E26" w:rsidP="008D14B1">
            <w:pPr>
              <w:rPr>
                <w:b/>
              </w:rPr>
            </w:pPr>
            <w:r>
              <w:rPr>
                <w:b/>
              </w:rPr>
              <w:t>12 December,2022</w:t>
            </w:r>
          </w:p>
        </w:tc>
        <w:tc>
          <w:tcPr>
            <w:tcW w:w="7369" w:type="dxa"/>
          </w:tcPr>
          <w:p w:rsidR="00DF13EC" w:rsidRDefault="00DF13EC" w:rsidP="005E1839">
            <w:r>
              <w:rPr>
                <w:b/>
              </w:rPr>
              <w:t>Chapter 13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>Money management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5E1839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Factors affecting budget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Planning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Importance of budget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 xml:space="preserve">Day 4 </w:t>
            </w:r>
          </w:p>
        </w:tc>
        <w:tc>
          <w:tcPr>
            <w:tcW w:w="7369" w:type="dxa"/>
          </w:tcPr>
          <w:p w:rsidR="00DF13EC" w:rsidRDefault="00DF13EC" w:rsidP="008D14B1">
            <w:r>
              <w:t>Supplementing family income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Pr="00D656AE" w:rsidRDefault="00DF13EC" w:rsidP="005E1839">
            <w:pPr>
              <w:rPr>
                <w:b/>
              </w:rPr>
            </w:pPr>
            <w:r>
              <w:rPr>
                <w:b/>
              </w:rPr>
              <w:t xml:space="preserve">Chapter 14 : Time Management 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FC4E26" w:rsidP="008D14B1">
            <w:pPr>
              <w:rPr>
                <w:b/>
              </w:rPr>
            </w:pPr>
            <w:r>
              <w:rPr>
                <w:b/>
              </w:rPr>
              <w:t>19 December,2022</w:t>
            </w:r>
          </w:p>
        </w:tc>
        <w:tc>
          <w:tcPr>
            <w:tcW w:w="7369" w:type="dxa"/>
          </w:tcPr>
          <w:p w:rsidR="00DF13EC" w:rsidRPr="00D656AE" w:rsidRDefault="00DF13EC" w:rsidP="008D14B1">
            <w:pPr>
              <w:rPr>
                <w:b/>
              </w:rPr>
            </w:pPr>
            <w:r>
              <w:rPr>
                <w:b/>
              </w:rPr>
              <w:t xml:space="preserve">Chapter 14 : Time Management  </w:t>
            </w:r>
          </w:p>
        </w:tc>
      </w:tr>
      <w:tr w:rsidR="00DF13EC" w:rsidTr="00E30A52">
        <w:trPr>
          <w:trHeight w:val="215"/>
        </w:trPr>
        <w:tc>
          <w:tcPr>
            <w:tcW w:w="1951" w:type="dxa"/>
          </w:tcPr>
          <w:p w:rsidR="00DF13EC" w:rsidRDefault="00DF13EC" w:rsidP="008D14B1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8D14B1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Default="00DF13EC" w:rsidP="005E1839">
            <w:r>
              <w:t xml:space="preserve">Factors affecting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Default="00DF13EC" w:rsidP="008D14B1">
            <w:r>
              <w:t xml:space="preserve">Planning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Default="00DF13EC" w:rsidP="005E1839">
            <w:r>
              <w:t xml:space="preserve">Tools of time management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 xml:space="preserve">Day 4 </w:t>
            </w:r>
          </w:p>
        </w:tc>
        <w:tc>
          <w:tcPr>
            <w:tcW w:w="7369" w:type="dxa"/>
          </w:tcPr>
          <w:p w:rsidR="00DF13EC" w:rsidRDefault="00DF13EC" w:rsidP="00D95253">
            <w:r>
              <w:rPr>
                <w:b/>
              </w:rPr>
              <w:t>Chapter 15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 xml:space="preserve">Energy management and work simplification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Introduction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Energy expenditure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Pr="00D656AE" w:rsidRDefault="00FC4E26" w:rsidP="00FC4E26">
            <w:pPr>
              <w:rPr>
                <w:b/>
              </w:rPr>
            </w:pPr>
            <w:r>
              <w:rPr>
                <w:b/>
              </w:rPr>
              <w:t>26 December,2022</w:t>
            </w:r>
          </w:p>
        </w:tc>
        <w:tc>
          <w:tcPr>
            <w:tcW w:w="7369" w:type="dxa"/>
          </w:tcPr>
          <w:p w:rsidR="00DF13EC" w:rsidRDefault="00DF13EC" w:rsidP="008D14B1">
            <w:r>
              <w:rPr>
                <w:b/>
              </w:rPr>
              <w:t>Chapter 15</w:t>
            </w:r>
            <w:r w:rsidRPr="00304760">
              <w:rPr>
                <w:b/>
              </w:rPr>
              <w:t xml:space="preserve"> : </w:t>
            </w:r>
            <w:r>
              <w:rPr>
                <w:b/>
              </w:rPr>
              <w:t xml:space="preserve">Energy management and work simplification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rPr>
                <w:b/>
              </w:rPr>
            </w:pPr>
          </w:p>
        </w:tc>
        <w:tc>
          <w:tcPr>
            <w:tcW w:w="7369" w:type="dxa"/>
          </w:tcPr>
          <w:p w:rsidR="00DF13EC" w:rsidRDefault="00DF13EC" w:rsidP="008D14B1">
            <w:pPr>
              <w:rPr>
                <w:b/>
              </w:rPr>
            </w:pPr>
            <w:r>
              <w:t>Assignments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1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Fatigue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2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Energy management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3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Work simplification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 xml:space="preserve">Day 4 </w:t>
            </w:r>
          </w:p>
        </w:tc>
        <w:tc>
          <w:tcPr>
            <w:tcW w:w="7369" w:type="dxa"/>
          </w:tcPr>
          <w:p w:rsidR="00DF13EC" w:rsidRPr="00D95253" w:rsidRDefault="00DF13EC" w:rsidP="008D14B1">
            <w:r w:rsidRPr="00D95253">
              <w:t xml:space="preserve">Method of Work simplification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5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Summary </w:t>
            </w:r>
          </w:p>
        </w:tc>
      </w:tr>
      <w:tr w:rsidR="00DF13EC" w:rsidTr="00146C04">
        <w:trPr>
          <w:trHeight w:val="397"/>
        </w:trPr>
        <w:tc>
          <w:tcPr>
            <w:tcW w:w="1951" w:type="dxa"/>
          </w:tcPr>
          <w:p w:rsidR="00DF13EC" w:rsidRDefault="00DF13EC" w:rsidP="008D14B1">
            <w:pPr>
              <w:jc w:val="right"/>
            </w:pPr>
            <w:r>
              <w:t>Day 6</w:t>
            </w:r>
          </w:p>
        </w:tc>
        <w:tc>
          <w:tcPr>
            <w:tcW w:w="7369" w:type="dxa"/>
          </w:tcPr>
          <w:p w:rsidR="00DF13EC" w:rsidRPr="00D95253" w:rsidRDefault="00DF13EC" w:rsidP="00D95253">
            <w:r w:rsidRPr="00D95253">
              <w:t xml:space="preserve">Assignment presentations </w:t>
            </w:r>
          </w:p>
        </w:tc>
      </w:tr>
    </w:tbl>
    <w:p w:rsidR="00146C04" w:rsidRDefault="00146C04"/>
    <w:sectPr w:rsidR="00146C04" w:rsidSect="00E30A52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195"/>
    <w:rsid w:val="0003393B"/>
    <w:rsid w:val="000F7E90"/>
    <w:rsid w:val="00146C04"/>
    <w:rsid w:val="00184C30"/>
    <w:rsid w:val="001A0195"/>
    <w:rsid w:val="002750B1"/>
    <w:rsid w:val="002876DF"/>
    <w:rsid w:val="002F1E41"/>
    <w:rsid w:val="00304760"/>
    <w:rsid w:val="0031739E"/>
    <w:rsid w:val="003F0967"/>
    <w:rsid w:val="003F20A0"/>
    <w:rsid w:val="004918F1"/>
    <w:rsid w:val="004C28B0"/>
    <w:rsid w:val="0059477B"/>
    <w:rsid w:val="005A3450"/>
    <w:rsid w:val="005E1839"/>
    <w:rsid w:val="00602F17"/>
    <w:rsid w:val="00623CA6"/>
    <w:rsid w:val="0067571A"/>
    <w:rsid w:val="006A31B2"/>
    <w:rsid w:val="006F5D94"/>
    <w:rsid w:val="00736913"/>
    <w:rsid w:val="007510EB"/>
    <w:rsid w:val="007A517E"/>
    <w:rsid w:val="009054A3"/>
    <w:rsid w:val="0099396F"/>
    <w:rsid w:val="00A01687"/>
    <w:rsid w:val="00A1414C"/>
    <w:rsid w:val="00A24CCC"/>
    <w:rsid w:val="00A33C7F"/>
    <w:rsid w:val="00CE47A7"/>
    <w:rsid w:val="00D0632A"/>
    <w:rsid w:val="00D656AE"/>
    <w:rsid w:val="00D95253"/>
    <w:rsid w:val="00DF13EC"/>
    <w:rsid w:val="00E30A52"/>
    <w:rsid w:val="00E81F3F"/>
    <w:rsid w:val="00E935C7"/>
    <w:rsid w:val="00FC4E26"/>
    <w:rsid w:val="00FE3C84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Vinod Kumar </cp:lastModifiedBy>
  <cp:revision>2</cp:revision>
  <cp:lastPrinted>2022-09-07T04:50:00Z</cp:lastPrinted>
  <dcterms:created xsi:type="dcterms:W3CDTF">2022-09-07T04:50:00Z</dcterms:created>
  <dcterms:modified xsi:type="dcterms:W3CDTF">2022-09-07T04:50:00Z</dcterms:modified>
</cp:coreProperties>
</file>